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AC" w:rsidRDefault="00E93AAC" w:rsidP="00E93A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93AAC" w:rsidRDefault="00E93AAC" w:rsidP="00E93A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00A9C" w:rsidRDefault="000A6DA3" w:rsidP="00E93A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C6D46">
        <w:rPr>
          <w:rFonts w:asciiTheme="majorBidi" w:hAnsiTheme="majorBidi" w:cstheme="majorBidi"/>
          <w:b/>
          <w:bCs/>
          <w:sz w:val="28"/>
          <w:szCs w:val="28"/>
        </w:rPr>
        <w:t xml:space="preserve">Participation à </w:t>
      </w:r>
      <w:r w:rsidR="00B67A07">
        <w:rPr>
          <w:rFonts w:asciiTheme="majorBidi" w:hAnsiTheme="majorBidi" w:cstheme="majorBidi"/>
          <w:b/>
          <w:bCs/>
          <w:sz w:val="28"/>
          <w:szCs w:val="28"/>
        </w:rPr>
        <w:t>une</w:t>
      </w:r>
      <w:r w:rsidRPr="008C6D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3AAC">
        <w:rPr>
          <w:rFonts w:asciiTheme="majorBidi" w:hAnsiTheme="majorBidi" w:cstheme="majorBidi"/>
          <w:b/>
          <w:bCs/>
          <w:sz w:val="28"/>
          <w:szCs w:val="28"/>
        </w:rPr>
        <w:t>conférence</w:t>
      </w:r>
      <w:r w:rsidR="00B67A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00A9C" w:rsidRPr="008C6D46">
        <w:rPr>
          <w:rFonts w:asciiTheme="majorBidi" w:hAnsiTheme="majorBidi" w:cstheme="majorBidi"/>
          <w:b/>
          <w:bCs/>
          <w:sz w:val="28"/>
          <w:szCs w:val="28"/>
        </w:rPr>
        <w:t>à l’Etranger</w:t>
      </w:r>
    </w:p>
    <w:p w:rsidR="00E93AAC" w:rsidRPr="008C6D46" w:rsidRDefault="00E93AAC" w:rsidP="00E93A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F00A9C" w:rsidRPr="008C6D46" w:rsidRDefault="000A6DA3" w:rsidP="00E93AA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6D46">
        <w:rPr>
          <w:rFonts w:asciiTheme="majorBidi" w:hAnsiTheme="majorBidi" w:cstheme="majorBidi"/>
          <w:b/>
          <w:bCs/>
          <w:sz w:val="24"/>
          <w:szCs w:val="24"/>
        </w:rPr>
        <w:t xml:space="preserve">Le dossier doit comprendre : </w:t>
      </w:r>
    </w:p>
    <w:p w:rsidR="00E93AAC" w:rsidRPr="003B66A3" w:rsidRDefault="00E93AAC" w:rsidP="00D918FE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3B66A3">
        <w:rPr>
          <w:color w:val="000000" w:themeColor="text1"/>
          <w:kern w:val="24"/>
          <w:sz w:val="24"/>
          <w:szCs w:val="24"/>
        </w:rPr>
        <w:t xml:space="preserve">Fiche de candidature </w:t>
      </w:r>
      <w:r w:rsidR="001C1BA3">
        <w:rPr>
          <w:rFonts w:asciiTheme="majorBidi" w:hAnsiTheme="majorBidi" w:cstheme="majorBidi"/>
          <w:sz w:val="24"/>
          <w:szCs w:val="24"/>
        </w:rPr>
        <w:t>(</w:t>
      </w:r>
      <w:r w:rsidR="001C1BA3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1C1BA3" w:rsidRPr="00DE228A">
        <w:rPr>
          <w:rFonts w:asciiTheme="majorBidi" w:hAnsiTheme="majorBidi" w:cstheme="majorBidi"/>
          <w:b/>
          <w:bCs/>
          <w:sz w:val="24"/>
          <w:szCs w:val="24"/>
        </w:rPr>
        <w:t>éléchargeable</w:t>
      </w:r>
      <w:r w:rsidR="001C1BA3">
        <w:rPr>
          <w:rFonts w:asciiTheme="majorBidi" w:hAnsiTheme="majorBidi" w:cstheme="majorBidi"/>
          <w:sz w:val="24"/>
          <w:szCs w:val="24"/>
        </w:rPr>
        <w:t>)</w:t>
      </w:r>
      <w:r w:rsidR="001C1BA3">
        <w:rPr>
          <w:rFonts w:asciiTheme="majorBidi" w:hAnsiTheme="majorBidi" w:cstheme="majorBidi"/>
          <w:sz w:val="24"/>
          <w:szCs w:val="24"/>
        </w:rPr>
        <w:t xml:space="preserve"> </w:t>
      </w:r>
      <w:r w:rsidRPr="003B66A3">
        <w:rPr>
          <w:color w:val="000000" w:themeColor="text1"/>
          <w:kern w:val="24"/>
          <w:sz w:val="24"/>
          <w:szCs w:val="24"/>
        </w:rPr>
        <w:t>re</w:t>
      </w:r>
      <w:r>
        <w:rPr>
          <w:color w:val="000000" w:themeColor="text1"/>
          <w:kern w:val="24"/>
          <w:sz w:val="24"/>
          <w:szCs w:val="24"/>
        </w:rPr>
        <w:t xml:space="preserve">mplie et signée </w:t>
      </w:r>
      <w:r w:rsidRPr="003B66A3">
        <w:rPr>
          <w:rFonts w:asciiTheme="majorBidi" w:hAnsiTheme="majorBidi" w:cstheme="majorBidi"/>
          <w:sz w:val="24"/>
          <w:szCs w:val="24"/>
        </w:rPr>
        <w:t>par</w:t>
      </w:r>
      <w:r w:rsidRPr="00B51474">
        <w:rPr>
          <w:rFonts w:asciiTheme="majorBidi" w:hAnsiTheme="majorBidi" w:cstheme="majorBidi"/>
          <w:sz w:val="24"/>
          <w:szCs w:val="24"/>
        </w:rPr>
        <w:t xml:space="preserve"> l’intéressé portant l’avis du </w:t>
      </w:r>
      <w:r w:rsidR="001C1BA3">
        <w:rPr>
          <w:rFonts w:asciiTheme="majorBidi" w:hAnsiTheme="majorBidi" w:cstheme="majorBidi"/>
          <w:sz w:val="24"/>
          <w:szCs w:val="24"/>
        </w:rPr>
        <w:t xml:space="preserve">chef </w:t>
      </w:r>
      <w:r>
        <w:rPr>
          <w:rFonts w:asciiTheme="majorBidi" w:hAnsiTheme="majorBidi" w:cstheme="majorBidi"/>
          <w:sz w:val="24"/>
          <w:szCs w:val="24"/>
        </w:rPr>
        <w:t>de division</w:t>
      </w:r>
      <w:r w:rsidR="001C1BA3" w:rsidRPr="001C1B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918FE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D918FE" w:rsidRPr="001C1BA3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 w:rsidR="00D918FE">
        <w:rPr>
          <w:rFonts w:asciiTheme="majorBidi" w:hAnsiTheme="majorBidi" w:cstheme="majorBidi"/>
          <w:sz w:val="24"/>
          <w:szCs w:val="24"/>
        </w:rPr>
        <w:t>)</w:t>
      </w:r>
      <w:r w:rsidRPr="00B51474">
        <w:rPr>
          <w:rFonts w:asciiTheme="majorBidi" w:hAnsiTheme="majorBidi" w:cstheme="majorBidi"/>
          <w:sz w:val="24"/>
          <w:szCs w:val="24"/>
        </w:rPr>
        <w:t>.</w:t>
      </w:r>
      <w:r w:rsidRPr="003B66A3">
        <w:rPr>
          <w:rFonts w:asciiTheme="majorBidi" w:hAnsiTheme="majorBidi" w:cstheme="majorBidi"/>
          <w:sz w:val="24"/>
          <w:szCs w:val="24"/>
        </w:rPr>
        <w:t xml:space="preserve"> </w:t>
      </w:r>
    </w:p>
    <w:p w:rsidR="00D918FE" w:rsidRDefault="00E93AAC" w:rsidP="00825542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D918FE">
        <w:rPr>
          <w:rFonts w:asciiTheme="majorBidi" w:hAnsiTheme="majorBidi" w:cstheme="majorBidi"/>
          <w:sz w:val="24"/>
          <w:szCs w:val="24"/>
        </w:rPr>
        <w:t>Procès-verbal du conseil de division, étayé par des arguments scientifiques et signé par tous les membres</w:t>
      </w:r>
      <w:r w:rsidR="001C1BA3" w:rsidRPr="00D918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918FE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D918FE" w:rsidRPr="001C1BA3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 w:rsidR="00D918FE">
        <w:rPr>
          <w:rFonts w:asciiTheme="majorBidi" w:hAnsiTheme="majorBidi" w:cstheme="majorBidi"/>
          <w:sz w:val="24"/>
          <w:szCs w:val="24"/>
        </w:rPr>
        <w:t>)</w:t>
      </w:r>
      <w:r w:rsidR="00D918FE" w:rsidRPr="003B66A3">
        <w:rPr>
          <w:rFonts w:asciiTheme="majorBidi" w:hAnsiTheme="majorBidi" w:cstheme="majorBidi"/>
          <w:sz w:val="24"/>
          <w:szCs w:val="24"/>
        </w:rPr>
        <w:t xml:space="preserve"> </w:t>
      </w:r>
    </w:p>
    <w:p w:rsidR="00F00A9C" w:rsidRPr="00D918FE" w:rsidRDefault="008C6D46" w:rsidP="00D918FE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D918FE">
        <w:rPr>
          <w:rFonts w:asciiTheme="majorBidi" w:hAnsiTheme="majorBidi" w:cstheme="majorBidi"/>
          <w:sz w:val="24"/>
          <w:szCs w:val="24"/>
        </w:rPr>
        <w:t>L</w:t>
      </w:r>
      <w:r w:rsidR="000A6DA3" w:rsidRPr="00D918FE">
        <w:rPr>
          <w:rFonts w:asciiTheme="majorBidi" w:hAnsiTheme="majorBidi" w:cstheme="majorBidi"/>
          <w:sz w:val="24"/>
          <w:szCs w:val="24"/>
        </w:rPr>
        <w:t xml:space="preserve">ettre </w:t>
      </w:r>
      <w:r w:rsidR="007E2AAD" w:rsidRPr="00D918FE">
        <w:rPr>
          <w:rFonts w:asciiTheme="majorBidi" w:hAnsiTheme="majorBidi" w:cstheme="majorBidi"/>
          <w:sz w:val="24"/>
          <w:szCs w:val="24"/>
        </w:rPr>
        <w:t>d’acceptation </w:t>
      </w:r>
      <w:r w:rsidR="00D918FE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D918FE" w:rsidRPr="001C1BA3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 w:rsidR="00D918FE">
        <w:rPr>
          <w:rFonts w:asciiTheme="majorBidi" w:hAnsiTheme="majorBidi" w:cstheme="majorBidi"/>
          <w:sz w:val="24"/>
          <w:szCs w:val="24"/>
        </w:rPr>
        <w:t>)</w:t>
      </w:r>
    </w:p>
    <w:p w:rsidR="00945F30" w:rsidRPr="007E2AAD" w:rsidRDefault="00945F30" w:rsidP="00D918FE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 xml:space="preserve">L’appel à communication et la pièce portant </w:t>
      </w:r>
      <w:r w:rsidR="007E2AAD">
        <w:rPr>
          <w:rFonts w:asciiTheme="majorBidi" w:hAnsiTheme="majorBidi" w:cstheme="majorBidi"/>
          <w:sz w:val="24"/>
          <w:szCs w:val="24"/>
        </w:rPr>
        <w:t>l</w:t>
      </w:r>
      <w:r w:rsidRPr="007E2AAD">
        <w:rPr>
          <w:rFonts w:asciiTheme="majorBidi" w:hAnsiTheme="majorBidi" w:cstheme="majorBidi"/>
          <w:sz w:val="24"/>
          <w:szCs w:val="24"/>
        </w:rPr>
        <w:t>es frais d’inscription</w:t>
      </w:r>
      <w:r w:rsidR="001C1BA3" w:rsidRPr="001C1B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918FE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D918FE" w:rsidRPr="001C1BA3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 w:rsidR="00D918FE">
        <w:rPr>
          <w:rFonts w:asciiTheme="majorBidi" w:hAnsiTheme="majorBidi" w:cstheme="majorBidi"/>
          <w:sz w:val="24"/>
          <w:szCs w:val="24"/>
        </w:rPr>
        <w:t>)</w:t>
      </w:r>
    </w:p>
    <w:p w:rsidR="00945F30" w:rsidRDefault="00945F30" w:rsidP="00D918FE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>L’article complet en version numérique</w:t>
      </w:r>
      <w:r w:rsidR="001C1BA3" w:rsidRPr="001C1B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918FE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D918FE" w:rsidRPr="001C1BA3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 w:rsidR="00D918FE">
        <w:rPr>
          <w:rFonts w:asciiTheme="majorBidi" w:hAnsiTheme="majorBidi" w:cstheme="majorBidi"/>
          <w:sz w:val="24"/>
          <w:szCs w:val="24"/>
        </w:rPr>
        <w:t>)</w:t>
      </w:r>
    </w:p>
    <w:p w:rsidR="00254519" w:rsidRPr="00E93AAC" w:rsidRDefault="000D2C28" w:rsidP="00D918FE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E93AAC">
        <w:rPr>
          <w:rFonts w:asciiTheme="majorBidi" w:hAnsiTheme="majorBidi" w:cstheme="majorBidi"/>
          <w:sz w:val="24"/>
          <w:szCs w:val="24"/>
        </w:rPr>
        <w:t xml:space="preserve">Copie 1ere page du Passeport </w:t>
      </w:r>
      <w:r w:rsidR="00D918FE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D918FE" w:rsidRPr="001C1BA3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 w:rsidR="00D918FE">
        <w:rPr>
          <w:rFonts w:asciiTheme="majorBidi" w:hAnsiTheme="majorBidi" w:cstheme="majorBidi"/>
          <w:sz w:val="24"/>
          <w:szCs w:val="24"/>
        </w:rPr>
        <w:t>)</w:t>
      </w:r>
    </w:p>
    <w:p w:rsidR="00254519" w:rsidRPr="00E93AAC" w:rsidRDefault="000D2C28" w:rsidP="00D918FE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E93AAC">
        <w:rPr>
          <w:rFonts w:asciiTheme="majorBidi" w:hAnsiTheme="majorBidi" w:cstheme="majorBidi"/>
          <w:sz w:val="24"/>
          <w:szCs w:val="24"/>
        </w:rPr>
        <w:t>Facture Frais de participation</w:t>
      </w:r>
      <w:r w:rsidR="001C1BA3">
        <w:rPr>
          <w:rFonts w:asciiTheme="majorBidi" w:hAnsiTheme="majorBidi" w:cstheme="majorBidi"/>
          <w:sz w:val="24"/>
          <w:szCs w:val="24"/>
        </w:rPr>
        <w:t xml:space="preserve"> </w:t>
      </w:r>
      <w:r w:rsidR="00D918FE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D918FE" w:rsidRPr="001C1BA3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 w:rsidR="00D918FE">
        <w:rPr>
          <w:rFonts w:asciiTheme="majorBidi" w:hAnsiTheme="majorBidi" w:cstheme="majorBidi"/>
          <w:sz w:val="24"/>
          <w:szCs w:val="24"/>
        </w:rPr>
        <w:t>)</w:t>
      </w:r>
      <w:r w:rsidR="00D918FE" w:rsidRPr="003B66A3">
        <w:rPr>
          <w:rFonts w:asciiTheme="majorBidi" w:hAnsiTheme="majorBidi" w:cstheme="majorBidi"/>
          <w:sz w:val="24"/>
          <w:szCs w:val="24"/>
        </w:rPr>
        <w:t xml:space="preserve"> </w:t>
      </w:r>
      <w:r w:rsidR="001C1BA3">
        <w:rPr>
          <w:rFonts w:asciiTheme="majorBidi" w:hAnsiTheme="majorBidi" w:cstheme="majorBidi"/>
          <w:sz w:val="24"/>
          <w:szCs w:val="24"/>
        </w:rPr>
        <w:t>(</w:t>
      </w:r>
      <w:r w:rsidR="001C1BA3" w:rsidRPr="001C1BA3">
        <w:rPr>
          <w:rFonts w:asciiTheme="majorBidi" w:hAnsiTheme="majorBidi" w:cstheme="majorBidi"/>
          <w:b/>
          <w:bCs/>
          <w:sz w:val="24"/>
          <w:szCs w:val="24"/>
        </w:rPr>
        <w:t>facultative</w:t>
      </w:r>
      <w:r w:rsidR="001C1BA3">
        <w:rPr>
          <w:rFonts w:asciiTheme="majorBidi" w:hAnsiTheme="majorBidi" w:cstheme="majorBidi"/>
          <w:sz w:val="24"/>
          <w:szCs w:val="24"/>
        </w:rPr>
        <w:t>)</w:t>
      </w:r>
    </w:p>
    <w:p w:rsidR="00E93AAC" w:rsidRPr="00E93AAC" w:rsidRDefault="00E93AAC" w:rsidP="00E93AAC">
      <w:p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</w:p>
    <w:p w:rsidR="00A4663C" w:rsidRDefault="00A4663C" w:rsidP="00A4663C">
      <w:pPr>
        <w:pStyle w:val="Paragraphedeliste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E93AAC" w:rsidRDefault="00E93AAC" w:rsidP="00A4663C">
      <w:pPr>
        <w:pStyle w:val="Paragraphedeliste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E93AAC" w:rsidRDefault="00E93AAC" w:rsidP="00A4663C">
      <w:pPr>
        <w:pStyle w:val="Paragraphedeliste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E93AAC" w:rsidRDefault="00E93AAC" w:rsidP="00A4663C">
      <w:pPr>
        <w:pStyle w:val="Paragraphedeliste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E93AAC" w:rsidRDefault="00E93AAC" w:rsidP="00A4663C">
      <w:pPr>
        <w:pStyle w:val="Paragraphedeliste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E93AAC" w:rsidRPr="000D2C28" w:rsidRDefault="000D2C28" w:rsidP="000D2C28">
      <w:p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66A3">
        <w:rPr>
          <w:rFonts w:asciiTheme="majorBidi" w:hAnsiTheme="majorBidi" w:cstheme="majorBidi"/>
          <w:sz w:val="24"/>
          <w:szCs w:val="24"/>
        </w:rPr>
        <w:t xml:space="preserve">Le dossier de candidature doit être déposé dans la plateforme numérique </w:t>
      </w:r>
      <w:r w:rsidRPr="003B66A3">
        <w:rPr>
          <w:rFonts w:asciiTheme="majorBidi" w:hAnsiTheme="majorBidi" w:cstheme="majorBidi"/>
          <w:b/>
          <w:bCs/>
          <w:sz w:val="24"/>
          <w:szCs w:val="24"/>
          <w:u w:val="single"/>
        </w:rPr>
        <w:t>mobilite.crti.dz</w:t>
      </w:r>
      <w:r w:rsidRPr="003B66A3">
        <w:rPr>
          <w:rFonts w:asciiTheme="majorBidi" w:hAnsiTheme="majorBidi" w:cstheme="majorBidi"/>
          <w:sz w:val="24"/>
          <w:szCs w:val="24"/>
        </w:rPr>
        <w:t xml:space="preserve"> : </w:t>
      </w:r>
    </w:p>
    <w:p w:rsidR="00E93AAC" w:rsidRDefault="00E93AAC" w:rsidP="00A4663C">
      <w:pPr>
        <w:pStyle w:val="Paragraphedeliste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A4663C" w:rsidRPr="000D2C28" w:rsidRDefault="00A4663C" w:rsidP="000D2C28">
      <w:pPr>
        <w:jc w:val="both"/>
        <w:rPr>
          <w:rFonts w:asciiTheme="majorBidi" w:hAnsiTheme="majorBidi" w:cstheme="majorBidi"/>
          <w:sz w:val="24"/>
          <w:szCs w:val="24"/>
        </w:rPr>
      </w:pPr>
      <w:r w:rsidRPr="000D2C28">
        <w:rPr>
          <w:rFonts w:asciiTheme="majorBidi" w:hAnsiTheme="majorBidi" w:cstheme="majorBidi"/>
          <w:b/>
          <w:bCs/>
          <w:sz w:val="24"/>
          <w:szCs w:val="24"/>
        </w:rPr>
        <w:t>N.B :</w:t>
      </w:r>
      <w:r w:rsidRPr="000D2C28">
        <w:rPr>
          <w:rFonts w:asciiTheme="majorBidi" w:hAnsiTheme="majorBidi" w:cstheme="majorBidi"/>
          <w:sz w:val="24"/>
          <w:szCs w:val="24"/>
        </w:rPr>
        <w:t xml:space="preserve"> Le dossier de candidature doit être déposé </w:t>
      </w:r>
      <w:r w:rsidRPr="000D2C28">
        <w:rPr>
          <w:rFonts w:asciiTheme="majorBidi" w:hAnsiTheme="majorBidi" w:cstheme="majorBidi"/>
          <w:b/>
          <w:bCs/>
          <w:sz w:val="24"/>
          <w:szCs w:val="24"/>
        </w:rPr>
        <w:t>40 jours</w:t>
      </w:r>
      <w:r w:rsidRPr="000D2C28">
        <w:rPr>
          <w:rFonts w:asciiTheme="majorBidi" w:hAnsiTheme="majorBidi" w:cstheme="majorBidi"/>
          <w:sz w:val="24"/>
          <w:szCs w:val="24"/>
        </w:rPr>
        <w:t xml:space="preserve"> avant la date de départ. </w:t>
      </w:r>
    </w:p>
    <w:p w:rsidR="00F26D7F" w:rsidRPr="00F26D7F" w:rsidRDefault="00F26D7F" w:rsidP="00F26D7F">
      <w:pPr>
        <w:pStyle w:val="Paragraphedeliste"/>
        <w:spacing w:before="240" w:after="240"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sectPr w:rsidR="00F26D7F" w:rsidRPr="00F26D7F" w:rsidSect="00F00A9C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42AC0"/>
    <w:multiLevelType w:val="hybridMultilevel"/>
    <w:tmpl w:val="4DE60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7F8A"/>
    <w:multiLevelType w:val="hybridMultilevel"/>
    <w:tmpl w:val="FF6C64EA"/>
    <w:lvl w:ilvl="0" w:tplc="CD0E37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D0C04"/>
    <w:multiLevelType w:val="hybridMultilevel"/>
    <w:tmpl w:val="FF6C64EA"/>
    <w:lvl w:ilvl="0" w:tplc="CD0E37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91C62"/>
    <w:multiLevelType w:val="hybridMultilevel"/>
    <w:tmpl w:val="509A8CA2"/>
    <w:lvl w:ilvl="0" w:tplc="848A1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C0329"/>
    <w:multiLevelType w:val="hybridMultilevel"/>
    <w:tmpl w:val="F9443EAA"/>
    <w:lvl w:ilvl="0" w:tplc="8182D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08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85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5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4CC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05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6A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C3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02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C6C3A"/>
    <w:multiLevelType w:val="hybridMultilevel"/>
    <w:tmpl w:val="F8706E4E"/>
    <w:lvl w:ilvl="0" w:tplc="839ECD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A3"/>
    <w:rsid w:val="000A6DA3"/>
    <w:rsid w:val="000D2C28"/>
    <w:rsid w:val="001C1BA3"/>
    <w:rsid w:val="001C3976"/>
    <w:rsid w:val="00243A96"/>
    <w:rsid w:val="00254519"/>
    <w:rsid w:val="002C2353"/>
    <w:rsid w:val="003B7763"/>
    <w:rsid w:val="004D6B3D"/>
    <w:rsid w:val="0053191B"/>
    <w:rsid w:val="005B1752"/>
    <w:rsid w:val="006409A0"/>
    <w:rsid w:val="00653F47"/>
    <w:rsid w:val="006F0DEA"/>
    <w:rsid w:val="00760FC4"/>
    <w:rsid w:val="007B7BD4"/>
    <w:rsid w:val="007E2AAD"/>
    <w:rsid w:val="008C6D46"/>
    <w:rsid w:val="00945F30"/>
    <w:rsid w:val="00A4663C"/>
    <w:rsid w:val="00A70907"/>
    <w:rsid w:val="00B16982"/>
    <w:rsid w:val="00B67A07"/>
    <w:rsid w:val="00BE0A2C"/>
    <w:rsid w:val="00CF1E64"/>
    <w:rsid w:val="00D53C30"/>
    <w:rsid w:val="00D918FE"/>
    <w:rsid w:val="00E36230"/>
    <w:rsid w:val="00E47FCE"/>
    <w:rsid w:val="00E75345"/>
    <w:rsid w:val="00E93AAC"/>
    <w:rsid w:val="00ED1DC6"/>
    <w:rsid w:val="00F00A9C"/>
    <w:rsid w:val="00F07946"/>
    <w:rsid w:val="00F16326"/>
    <w:rsid w:val="00F26D7F"/>
    <w:rsid w:val="00F44847"/>
    <w:rsid w:val="00F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B200F-DC9D-4987-813D-91CE3176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0A9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47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Rafik HALIMI</cp:lastModifiedBy>
  <cp:revision>3</cp:revision>
  <cp:lastPrinted>2022-05-25T14:13:00Z</cp:lastPrinted>
  <dcterms:created xsi:type="dcterms:W3CDTF">2024-04-07T09:24:00Z</dcterms:created>
  <dcterms:modified xsi:type="dcterms:W3CDTF">2024-04-07T10:05:00Z</dcterms:modified>
</cp:coreProperties>
</file>